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Calibri" w:hAnsi="Calibri"/>
          <w:b/>
          <w:color w:val="1F4D78"/>
          <w:sz w:val="40"/>
        </w:rPr>
        <w:t>FIRST NAME LAST NAME</w:t>
      </w:r>
    </w:p>
    <w:p>
      <w:pPr>
        <w:spacing w:after="200"/>
        <w:jc w:val="center"/>
      </w:pPr>
      <w:r>
        <w:rPr>
          <w:rFonts w:ascii="Calibri" w:hAnsi="Calibri"/>
          <w:b w:val="0"/>
          <w:color w:val="555555"/>
          <w:sz w:val="19"/>
        </w:rPr>
        <w:t>Montréal, QC  |  514-555-0000  |  name@email.com  |  linkedin.com/in/yourname</w:t>
      </w:r>
    </w:p>
    <w:p>
      <w:pPr>
        <w:keepNext/>
        <w:spacing w:before="280" w:after="120"/>
      </w:pPr>
      <w:r>
        <w:rPr>
          <w:rFonts w:ascii="Calibri" w:hAnsi="Calibri"/>
          <w:b/>
          <w:color w:val="1F4D78"/>
          <w:sz w:val="25"/>
        </w:rPr>
        <w:t>PROFESSIONAL SUMMARY</w:t>
      </w:r>
    </w:p>
    <w:p>
      <w:pPr>
        <w:spacing w:after="100" w:line="276" w:lineRule="auto"/>
      </w:pPr>
      <w:r>
        <w:rPr>
          <w:rFonts w:ascii="Calibri" w:hAnsi="Calibri"/>
          <w:b w:val="0"/>
          <w:color w:val="000000"/>
          <w:sz w:val="21"/>
        </w:rPr>
        <w:t>Results-oriented professional with [X] years of experience in [industry/function]. Recognized for [strength], [strength] and delivering [measurable outcome]. Seeking to contribute these capabilities to a [target role] in Canada.</w:t>
      </w:r>
    </w:p>
    <w:p>
      <w:pPr>
        <w:keepNext/>
        <w:spacing w:before="280" w:after="120"/>
      </w:pPr>
      <w:r>
        <w:rPr>
          <w:rFonts w:ascii="Calibri" w:hAnsi="Calibri"/>
          <w:b/>
          <w:color w:val="1F4D78"/>
          <w:sz w:val="25"/>
        </w:rPr>
        <w:t>CORE SKILLS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Project coordination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Customer service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Data analysis</w:t>
            </w:r>
          </w:p>
        </w:tc>
      </w:tr>
      <w:tr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Process improvement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Team collaboration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MS Office / [tools]</w:t>
            </w:r>
          </w:p>
        </w:tc>
      </w:tr>
    </w:tbl>
    <w:p>
      <w:pPr>
        <w:keepNext/>
        <w:spacing w:before="280" w:after="120"/>
      </w:pPr>
      <w:r>
        <w:rPr>
          <w:rFonts w:ascii="Calibri" w:hAnsi="Calibri"/>
          <w:b/>
          <w:color w:val="1F4D78"/>
          <w:sz w:val="25"/>
        </w:rPr>
        <w:t>PROFESSIONAL EXPERIENCE</w:t>
      </w:r>
    </w:p>
    <w:p>
      <w:pPr>
        <w:spacing w:after="100" w:line="276" w:lineRule="auto"/>
      </w:pPr>
      <w:r>
        <w:rPr>
          <w:rFonts w:ascii="Calibri" w:hAnsi="Calibri"/>
          <w:b/>
          <w:color w:val="000000"/>
          <w:sz w:val="21"/>
        </w:rPr>
        <w:t>JOB TITLE</w:t>
      </w:r>
      <w:r>
        <w:rPr>
          <w:rFonts w:ascii="Calibri" w:hAnsi="Calibri"/>
          <w:b w:val="0"/>
          <w:color w:val="000000"/>
          <w:sz w:val="21"/>
        </w:rPr>
        <w:t xml:space="preserve">  |  Employer, City, Province  |  2022–Present</w:t>
      </w:r>
    </w:p>
    <w:p>
      <w:pPr>
        <w:pStyle w:val="ListBullet"/>
        <w:spacing w:after="80" w:line="276" w:lineRule="auto"/>
        <w:ind w:left="547" w:hanging="274"/>
      </w:pPr>
      <w:r>
        <w:rPr>
          <w:rFonts w:ascii="Calibri" w:hAnsi="Calibri"/>
          <w:b w:val="0"/>
          <w:color w:val="000000"/>
          <w:sz w:val="21"/>
        </w:rPr>
        <w:t>Led [project/process] and improved [metric] by [X%], resulting in [business outcome].</w:t>
      </w:r>
    </w:p>
    <w:p>
      <w:pPr>
        <w:pStyle w:val="ListBullet"/>
        <w:spacing w:after="80" w:line="276" w:lineRule="auto"/>
        <w:ind w:left="547" w:hanging="274"/>
      </w:pPr>
      <w:r>
        <w:rPr>
          <w:rFonts w:ascii="Calibri" w:hAnsi="Calibri"/>
          <w:b w:val="0"/>
          <w:color w:val="000000"/>
          <w:sz w:val="21"/>
        </w:rPr>
        <w:t>Collaborated with [teams/stakeholders] to deliver [scope] on time and within budget.</w:t>
      </w:r>
    </w:p>
    <w:p>
      <w:pPr>
        <w:pStyle w:val="ListBullet"/>
        <w:spacing w:after="80" w:line="276" w:lineRule="auto"/>
        <w:ind w:left="547" w:hanging="274"/>
      </w:pPr>
      <w:r>
        <w:rPr>
          <w:rFonts w:ascii="Calibri" w:hAnsi="Calibri"/>
          <w:b w:val="0"/>
          <w:color w:val="000000"/>
          <w:sz w:val="21"/>
        </w:rPr>
        <w:t>Resolved [type of challenge] for [number] clients/users while maintaining [quality metric].</w:t>
      </w:r>
    </w:p>
    <w:p>
      <w:pPr>
        <w:spacing w:after="100" w:line="276" w:lineRule="auto"/>
      </w:pPr>
      <w:r>
        <w:rPr>
          <w:rFonts w:ascii="Calibri" w:hAnsi="Calibri"/>
          <w:b/>
          <w:color w:val="000000"/>
          <w:sz w:val="21"/>
        </w:rPr>
        <w:t>PREVIOUS JOB TITLE</w:t>
      </w:r>
      <w:r>
        <w:rPr>
          <w:rFonts w:ascii="Calibri" w:hAnsi="Calibri"/>
          <w:b w:val="0"/>
          <w:color w:val="000000"/>
          <w:sz w:val="21"/>
        </w:rPr>
        <w:t xml:space="preserve">  |  Employer, City, Country  |  2019–2022</w:t>
      </w:r>
    </w:p>
    <w:p>
      <w:pPr>
        <w:pStyle w:val="ListBullet"/>
        <w:spacing w:after="80" w:line="276" w:lineRule="auto"/>
        <w:ind w:left="547" w:hanging="274"/>
      </w:pPr>
      <w:r>
        <w:rPr>
          <w:rFonts w:ascii="Calibri" w:hAnsi="Calibri"/>
          <w:b w:val="0"/>
          <w:color w:val="000000"/>
          <w:sz w:val="21"/>
        </w:rPr>
        <w:t>Managed [responsibility] and achieved [specific, quantified result].</w:t>
      </w:r>
    </w:p>
    <w:p>
      <w:pPr>
        <w:pStyle w:val="ListBullet"/>
        <w:spacing w:after="80" w:line="276" w:lineRule="auto"/>
        <w:ind w:left="547" w:hanging="274"/>
      </w:pPr>
      <w:r>
        <w:rPr>
          <w:rFonts w:ascii="Calibri" w:hAnsi="Calibri"/>
          <w:b w:val="0"/>
          <w:color w:val="000000"/>
          <w:sz w:val="21"/>
        </w:rPr>
        <w:t>Introduced [improvement] that reduced [cost/time/errors] by [X%].</w:t>
      </w:r>
    </w:p>
    <w:p>
      <w:pPr>
        <w:keepNext/>
        <w:spacing w:before="280" w:after="120"/>
      </w:pPr>
      <w:r>
        <w:rPr>
          <w:rFonts w:ascii="Calibri" w:hAnsi="Calibri"/>
          <w:b/>
          <w:color w:val="1F4D78"/>
          <w:sz w:val="25"/>
        </w:rPr>
        <w:t>EDUCATION</w:t>
      </w:r>
    </w:p>
    <w:p>
      <w:pPr>
        <w:spacing w:after="100" w:line="276" w:lineRule="auto"/>
      </w:pPr>
      <w:r>
        <w:rPr>
          <w:rFonts w:ascii="Calibri" w:hAnsi="Calibri"/>
          <w:b w:val="0"/>
          <w:color w:val="000000"/>
          <w:sz w:val="21"/>
        </w:rPr>
        <w:t>DEGREE OR DIPLOMA  |  Institution, City, Country  |  Year</w:t>
      </w:r>
    </w:p>
    <w:p>
      <w:pPr>
        <w:spacing w:after="100" w:line="276" w:lineRule="auto"/>
      </w:pPr>
      <w:r>
        <w:rPr>
          <w:rFonts w:ascii="Calibri" w:hAnsi="Calibri"/>
          <w:b w:val="0"/>
          <w:color w:val="000000"/>
          <w:sz w:val="21"/>
        </w:rPr>
        <w:t>Canadian equivalency (if applicable): [credential assessment].</w:t>
      </w:r>
    </w:p>
    <w:p>
      <w:pPr>
        <w:keepNext/>
        <w:spacing w:before="280" w:after="120"/>
      </w:pPr>
      <w:r>
        <w:rPr>
          <w:rFonts w:ascii="Calibri" w:hAnsi="Calibri"/>
          <w:b/>
          <w:color w:val="1F4D78"/>
          <w:sz w:val="25"/>
        </w:rPr>
        <w:t>LANGUAGES</w:t>
      </w:r>
    </w:p>
    <w:p>
      <w:pPr>
        <w:spacing w:after="100" w:line="276" w:lineRule="auto"/>
      </w:pPr>
      <w:r>
        <w:rPr>
          <w:rFonts w:ascii="Calibri" w:hAnsi="Calibri"/>
          <w:b w:val="0"/>
          <w:color w:val="000000"/>
          <w:sz w:val="21"/>
        </w:rPr>
        <w:t>English: [level]  |  French: [level]  |  Portuguese: [level]</w:t>
      </w:r>
    </w:p>
    <w:sectPr w:rsidR="00FC693F" w:rsidRPr="0006063C" w:rsidSect="00034616">
      <w:footerReference w:type="default" r:id="rId9"/>
      <w:pgSz w:w="12240" w:h="15840"/>
      <w:pgMar w:top="936" w:right="1152" w:bottom="936" w:left="115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color w:val="555555"/>
        <w:sz w:val="16"/>
      </w:rPr>
      <w:t>Canadian resume template • Do not include a photo, age, marital status or SIN.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Canadian Resume Template</dc:title>
  <dc:subject/>
  <dc:creator>Você no Quebec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